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9F" w:rsidRDefault="00983620" w:rsidP="00D97FB5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 w:rsidRPr="00DD2B9F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 </w:t>
      </w:r>
      <w:r w:rsidR="00D97FB5" w:rsidRPr="00DD2B9F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3 ДЕКАБРЯ - </w:t>
      </w:r>
      <w:proofErr w:type="gramStart"/>
      <w:r w:rsidR="00D97FB5" w:rsidRPr="00DD2B9F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МЕЖДУНАРОДНЫЙ</w:t>
      </w:r>
      <w:proofErr w:type="gramEnd"/>
      <w:r w:rsidR="00D97FB5" w:rsidRPr="00DD2B9F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 </w:t>
      </w:r>
    </w:p>
    <w:p w:rsidR="00533387" w:rsidRPr="00DD2B9F" w:rsidRDefault="00D97FB5" w:rsidP="00D97FB5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 w:rsidRPr="00DD2B9F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ДЕНЬ ИНВАЛИДОВ</w:t>
      </w:r>
    </w:p>
    <w:p w:rsidR="006F1FFB" w:rsidRPr="00FB4F25" w:rsidRDefault="00DD2B9F" w:rsidP="00FB4F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2B9F">
        <w:rPr>
          <w:rFonts w:ascii="Times New Roman" w:hAnsi="Times New Roman" w:cs="Times New Roman"/>
          <w:b/>
          <w:noProof/>
          <w:color w:val="1F4E79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17900260" wp14:editId="0AB7CC9C">
            <wp:simplePos x="0" y="0"/>
            <wp:positionH relativeFrom="column">
              <wp:posOffset>-18415</wp:posOffset>
            </wp:positionH>
            <wp:positionV relativeFrom="paragraph">
              <wp:posOffset>167005</wp:posOffset>
            </wp:positionV>
            <wp:extent cx="3429635" cy="4745990"/>
            <wp:effectExtent l="0" t="0" r="0" b="0"/>
            <wp:wrapTight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ight>
            <wp:docPr id="2" name="Рисунок 2" descr="C:\Users\ksenzova\Desktop\День ивалидов\IMG_20231124_123815_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zova\Desktop\День ивалидов\IMG_20231124_123815_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FB" w:rsidRPr="00FB4F25">
        <w:rPr>
          <w:rFonts w:ascii="Times New Roman" w:hAnsi="Times New Roman" w:cs="Times New Roman"/>
          <w:sz w:val="28"/>
          <w:szCs w:val="28"/>
        </w:rPr>
        <w:t xml:space="preserve">Генеральная Ассамблея ООН </w:t>
      </w:r>
      <w:r w:rsidR="009A0796" w:rsidRPr="00FB4F25">
        <w:rPr>
          <w:rFonts w:ascii="Times New Roman" w:hAnsi="Times New Roman" w:cs="Times New Roman"/>
          <w:sz w:val="28"/>
          <w:szCs w:val="28"/>
        </w:rPr>
        <w:t xml:space="preserve">в </w:t>
      </w:r>
      <w:r w:rsidR="006F1FFB" w:rsidRPr="00FB4F25">
        <w:rPr>
          <w:rFonts w:ascii="Times New Roman" w:hAnsi="Times New Roman" w:cs="Times New Roman"/>
          <w:sz w:val="28"/>
          <w:szCs w:val="28"/>
        </w:rPr>
        <w:t>1992 года</w:t>
      </w:r>
      <w:r w:rsidR="009A0796" w:rsidRPr="00FB4F25">
        <w:rPr>
          <w:rFonts w:ascii="Times New Roman" w:hAnsi="Times New Roman" w:cs="Times New Roman"/>
          <w:sz w:val="28"/>
          <w:szCs w:val="28"/>
        </w:rPr>
        <w:t xml:space="preserve"> на </w:t>
      </w:r>
      <w:r w:rsidR="00927447">
        <w:rPr>
          <w:rFonts w:ascii="Times New Roman" w:hAnsi="Times New Roman" w:cs="Times New Roman"/>
          <w:sz w:val="28"/>
          <w:szCs w:val="28"/>
        </w:rPr>
        <w:t>47-й</w:t>
      </w:r>
      <w:r w:rsidR="009A0796" w:rsidRPr="00FB4F25">
        <w:rPr>
          <w:rFonts w:ascii="Times New Roman" w:hAnsi="Times New Roman" w:cs="Times New Roman"/>
          <w:sz w:val="28"/>
          <w:szCs w:val="28"/>
        </w:rPr>
        <w:t xml:space="preserve"> сессии</w:t>
      </w:r>
      <w:r w:rsidR="006F1FFB" w:rsidRPr="00FB4F25">
        <w:rPr>
          <w:rFonts w:ascii="Times New Roman" w:hAnsi="Times New Roman" w:cs="Times New Roman"/>
          <w:sz w:val="28"/>
          <w:szCs w:val="28"/>
        </w:rPr>
        <w:t xml:space="preserve"> провозгласила 3 декабря Международным днем инвалидов. </w:t>
      </w:r>
      <w:r w:rsidR="008F04A0" w:rsidRPr="00FB4F25">
        <w:rPr>
          <w:rFonts w:ascii="Times New Roman" w:hAnsi="Times New Roman" w:cs="Times New Roman"/>
          <w:sz w:val="28"/>
          <w:szCs w:val="28"/>
        </w:rPr>
        <w:t xml:space="preserve">Указом Президента Республики Беларусь 3 декабря </w:t>
      </w:r>
      <w:r w:rsidR="003A2E76" w:rsidRPr="00FB4F25">
        <w:rPr>
          <w:rFonts w:ascii="Times New Roman" w:hAnsi="Times New Roman" w:cs="Times New Roman"/>
          <w:sz w:val="28"/>
          <w:szCs w:val="28"/>
        </w:rPr>
        <w:t>объявлен</w:t>
      </w:r>
      <w:r w:rsidR="00EB22C3" w:rsidRPr="00FB4F25">
        <w:rPr>
          <w:rFonts w:ascii="Times New Roman" w:hAnsi="Times New Roman" w:cs="Times New Roman"/>
          <w:sz w:val="28"/>
          <w:szCs w:val="28"/>
        </w:rPr>
        <w:t xml:space="preserve"> </w:t>
      </w:r>
      <w:r w:rsidR="008F04A0" w:rsidRPr="00FB4F25">
        <w:rPr>
          <w:rFonts w:ascii="Times New Roman" w:hAnsi="Times New Roman" w:cs="Times New Roman"/>
          <w:sz w:val="28"/>
          <w:szCs w:val="28"/>
        </w:rPr>
        <w:t>Днем инвалидов Республики Беларусь.</w:t>
      </w:r>
      <w:r w:rsidR="009A0796" w:rsidRPr="00FB4F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4A0" w:rsidRPr="00FB4F25" w:rsidRDefault="009A0796" w:rsidP="00D9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25">
        <w:rPr>
          <w:rFonts w:ascii="Times New Roman" w:hAnsi="Times New Roman" w:cs="Times New Roman"/>
          <w:sz w:val="28"/>
          <w:szCs w:val="28"/>
        </w:rPr>
        <w:t>В Борисовском</w:t>
      </w:r>
      <w:r w:rsidR="008F04A0" w:rsidRPr="00FB4F25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FB4F25">
        <w:rPr>
          <w:rFonts w:ascii="Times New Roman" w:hAnsi="Times New Roman" w:cs="Times New Roman"/>
          <w:sz w:val="28"/>
          <w:szCs w:val="28"/>
        </w:rPr>
        <w:t>по состоянию на 01.11.2023</w:t>
      </w:r>
      <w:r w:rsidR="00927447">
        <w:rPr>
          <w:rFonts w:ascii="Times New Roman" w:hAnsi="Times New Roman" w:cs="Times New Roman"/>
          <w:sz w:val="28"/>
          <w:szCs w:val="28"/>
        </w:rPr>
        <w:t xml:space="preserve"> проживает</w:t>
      </w:r>
      <w:r w:rsidRPr="00FB4F25">
        <w:rPr>
          <w:rFonts w:ascii="Times New Roman" w:hAnsi="Times New Roman" w:cs="Times New Roman"/>
          <w:sz w:val="28"/>
          <w:szCs w:val="28"/>
        </w:rPr>
        <w:t xml:space="preserve"> 12287 человек </w:t>
      </w:r>
      <w:r w:rsidR="00927447">
        <w:rPr>
          <w:rFonts w:ascii="Times New Roman" w:hAnsi="Times New Roman" w:cs="Times New Roman"/>
          <w:sz w:val="28"/>
          <w:szCs w:val="28"/>
        </w:rPr>
        <w:t>с инвалидностью</w:t>
      </w:r>
      <w:r w:rsidRPr="00FB4F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F25" w:rsidRDefault="00EB22C3" w:rsidP="00D97F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25">
        <w:rPr>
          <w:rFonts w:ascii="Times New Roman" w:hAnsi="Times New Roman" w:cs="Times New Roman"/>
          <w:sz w:val="28"/>
          <w:szCs w:val="28"/>
        </w:rPr>
        <w:t xml:space="preserve">Инвалиды – это </w:t>
      </w:r>
      <w:r w:rsidR="00FB4F25" w:rsidRPr="00FB4F25">
        <w:rPr>
          <w:rFonts w:ascii="Times New Roman" w:hAnsi="Times New Roman" w:cs="Times New Roman"/>
          <w:sz w:val="28"/>
          <w:szCs w:val="28"/>
        </w:rPr>
        <w:t xml:space="preserve">лица, с устойчивыми физическими, психическими, интеллектуальными или сенсорными нарушениями, которые при взаимодействии с различными барьерами могут мешать их полному и эффективному участию в жизни общества наравне с другими.  </w:t>
      </w:r>
    </w:p>
    <w:p w:rsidR="0091726C" w:rsidRPr="00E10BA9" w:rsidRDefault="00DD2B9F" w:rsidP="00E10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05pt;margin-top:146.2pt;width:254.15pt;height:190.6pt;z-index:251659264;mso-position-horizontal-relative:text;mso-position-vertical-relative:text" wrapcoords="-55 0 -55 21527 21600 21527 21600 0 -55 0">
            <v:imagedata r:id="rId6" o:title=""/>
            <w10:wrap type="tight"/>
          </v:shape>
          <o:OLEObject Type="Embed" ProgID="PBrush" ShapeID="_x0000_s1026" DrawAspect="Content" ObjectID="_1762754499" r:id="rId7"/>
        </w:pict>
      </w:r>
      <w:r w:rsidR="0091726C" w:rsidRPr="00E10BA9">
        <w:rPr>
          <w:rFonts w:ascii="Times New Roman" w:hAnsi="Times New Roman" w:cs="Times New Roman"/>
          <w:sz w:val="28"/>
          <w:szCs w:val="28"/>
        </w:rPr>
        <w:t>Согласно статье 1 Закона Республики Беларусь от 11 ноября 1991 года</w:t>
      </w:r>
      <w:r w:rsidR="00D97FB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726C" w:rsidRPr="00E10BA9">
        <w:rPr>
          <w:rFonts w:ascii="Times New Roman" w:hAnsi="Times New Roman" w:cs="Times New Roman"/>
          <w:sz w:val="28"/>
          <w:szCs w:val="28"/>
        </w:rPr>
        <w:t>№ 1224-</w:t>
      </w:r>
      <w:r w:rsidR="0091726C" w:rsidRPr="00E10BA9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91726C" w:rsidRPr="00E10BA9">
        <w:rPr>
          <w:rFonts w:ascii="Times New Roman" w:hAnsi="Times New Roman" w:cs="Times New Roman"/>
          <w:sz w:val="28"/>
          <w:szCs w:val="28"/>
        </w:rPr>
        <w:t xml:space="preserve"> «О социальной защите инвалидов в Республике Беларусь» </w:t>
      </w:r>
      <w:r w:rsidR="00927447">
        <w:rPr>
          <w:rFonts w:ascii="Times New Roman" w:hAnsi="Times New Roman" w:cs="Times New Roman"/>
          <w:sz w:val="28"/>
          <w:szCs w:val="28"/>
        </w:rPr>
        <w:t>и</w:t>
      </w:r>
      <w:r w:rsidR="0091726C" w:rsidRPr="00E10BA9">
        <w:rPr>
          <w:rFonts w:ascii="Times New Roman" w:hAnsi="Times New Roman" w:cs="Times New Roman"/>
          <w:sz w:val="28"/>
          <w:szCs w:val="28"/>
        </w:rPr>
        <w:t xml:space="preserve">нвалиды обладают всей полнотой политических, социально-экономических и личных прав и свобод, закрепленных в Конституции Республики Беларусь и в иных актах законодательства. Инвалиды </w:t>
      </w:r>
      <w:r w:rsidR="00552F52" w:rsidRPr="00E10BA9">
        <w:rPr>
          <w:rFonts w:ascii="Times New Roman" w:hAnsi="Times New Roman" w:cs="Times New Roman"/>
          <w:sz w:val="28"/>
          <w:szCs w:val="28"/>
        </w:rPr>
        <w:t>имеют неотъемле</w:t>
      </w:r>
      <w:r w:rsidR="0091726C" w:rsidRPr="00E10BA9">
        <w:rPr>
          <w:rFonts w:ascii="Times New Roman" w:hAnsi="Times New Roman" w:cs="Times New Roman"/>
          <w:sz w:val="28"/>
          <w:szCs w:val="28"/>
        </w:rPr>
        <w:t xml:space="preserve">мое </w:t>
      </w:r>
      <w:r w:rsidR="00552F52" w:rsidRPr="00E10BA9">
        <w:rPr>
          <w:rFonts w:ascii="Times New Roman" w:hAnsi="Times New Roman" w:cs="Times New Roman"/>
          <w:sz w:val="28"/>
          <w:szCs w:val="28"/>
        </w:rPr>
        <w:t>право на уважение их человеческого достоинства. Дискриминация инвалидов запрещается и преследуется по закону.</w:t>
      </w:r>
    </w:p>
    <w:p w:rsidR="00552F52" w:rsidRPr="00E10BA9" w:rsidRDefault="00552F52" w:rsidP="00E10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0BA9">
        <w:rPr>
          <w:rFonts w:ascii="Times New Roman" w:hAnsi="Times New Roman" w:cs="Times New Roman"/>
          <w:sz w:val="28"/>
          <w:szCs w:val="28"/>
        </w:rPr>
        <w:t>В этот день важно вспомнить о том, что люди с ограниченными возможностями ожидают от общества не только сочувствия, а</w:t>
      </w:r>
      <w:r w:rsidR="00927447">
        <w:rPr>
          <w:rFonts w:ascii="Times New Roman" w:hAnsi="Times New Roman" w:cs="Times New Roman"/>
          <w:sz w:val="28"/>
          <w:szCs w:val="28"/>
        </w:rPr>
        <w:t>,</w:t>
      </w:r>
      <w:r w:rsidRPr="00E10BA9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927447">
        <w:rPr>
          <w:rFonts w:ascii="Times New Roman" w:hAnsi="Times New Roman" w:cs="Times New Roman"/>
          <w:sz w:val="28"/>
          <w:szCs w:val="28"/>
        </w:rPr>
        <w:t>,</w:t>
      </w:r>
      <w:r w:rsidRPr="00E10BA9">
        <w:rPr>
          <w:rFonts w:ascii="Times New Roman" w:hAnsi="Times New Roman" w:cs="Times New Roman"/>
          <w:sz w:val="28"/>
          <w:szCs w:val="28"/>
        </w:rPr>
        <w:t xml:space="preserve"> помощи и обеспечения их прав на достойную жизнь, труд и отдых. </w:t>
      </w:r>
    </w:p>
    <w:p w:rsidR="00552F52" w:rsidRPr="00E10BA9" w:rsidRDefault="00552F52" w:rsidP="00E10B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0BA9">
        <w:rPr>
          <w:rFonts w:ascii="Times New Roman" w:hAnsi="Times New Roman" w:cs="Times New Roman"/>
          <w:sz w:val="28"/>
          <w:szCs w:val="28"/>
        </w:rPr>
        <w:t xml:space="preserve">В настоящее время активно создаются условия для социализации людей с ограниченными возможностями. </w:t>
      </w:r>
      <w:r w:rsidR="00927447">
        <w:rPr>
          <w:rFonts w:ascii="Times New Roman" w:hAnsi="Times New Roman" w:cs="Times New Roman"/>
          <w:sz w:val="28"/>
          <w:szCs w:val="28"/>
        </w:rPr>
        <w:t>В учреждениях и организациях</w:t>
      </w:r>
      <w:r w:rsidRPr="00E10BA9">
        <w:rPr>
          <w:rFonts w:ascii="Times New Roman" w:hAnsi="Times New Roman" w:cs="Times New Roman"/>
          <w:sz w:val="28"/>
          <w:szCs w:val="28"/>
        </w:rPr>
        <w:t xml:space="preserve"> </w:t>
      </w:r>
      <w:r w:rsidR="00927447">
        <w:rPr>
          <w:rFonts w:ascii="Times New Roman" w:hAnsi="Times New Roman" w:cs="Times New Roman"/>
          <w:sz w:val="28"/>
          <w:szCs w:val="28"/>
        </w:rPr>
        <w:t xml:space="preserve">Борисовского района </w:t>
      </w:r>
      <w:r w:rsidRPr="00E10BA9">
        <w:rPr>
          <w:rFonts w:ascii="Times New Roman" w:hAnsi="Times New Roman" w:cs="Times New Roman"/>
          <w:sz w:val="28"/>
          <w:szCs w:val="28"/>
        </w:rPr>
        <w:t xml:space="preserve">активно внедряются элементы безбарьерной среды. </w:t>
      </w:r>
      <w:r w:rsidR="00EB22C3" w:rsidRPr="00E10B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0BA9">
        <w:rPr>
          <w:rFonts w:ascii="Times New Roman" w:hAnsi="Times New Roman" w:cs="Times New Roman"/>
          <w:sz w:val="28"/>
          <w:szCs w:val="28"/>
        </w:rPr>
        <w:t xml:space="preserve">В детском многопрофильном корпусе </w:t>
      </w:r>
      <w:r w:rsidR="00927447">
        <w:rPr>
          <w:rFonts w:ascii="Times New Roman" w:hAnsi="Times New Roman" w:cs="Times New Roman"/>
          <w:sz w:val="28"/>
          <w:szCs w:val="28"/>
        </w:rPr>
        <w:t xml:space="preserve">учреждения здравоохранения «Борисовская центральная районная больница» </w:t>
      </w:r>
      <w:r w:rsidRPr="00E10BA9">
        <w:rPr>
          <w:rFonts w:ascii="Times New Roman" w:hAnsi="Times New Roman" w:cs="Times New Roman"/>
          <w:sz w:val="28"/>
          <w:szCs w:val="28"/>
        </w:rPr>
        <w:t xml:space="preserve">имеется тактильная </w:t>
      </w:r>
      <w:r w:rsidR="00927447" w:rsidRPr="00E10BA9">
        <w:rPr>
          <w:rFonts w:ascii="Times New Roman" w:hAnsi="Times New Roman" w:cs="Times New Roman"/>
          <w:sz w:val="28"/>
          <w:szCs w:val="28"/>
        </w:rPr>
        <w:lastRenderedPageBreak/>
        <w:t xml:space="preserve">предупреждающая </w:t>
      </w:r>
      <w:r w:rsidRPr="00E10BA9">
        <w:rPr>
          <w:rFonts w:ascii="Times New Roman" w:hAnsi="Times New Roman" w:cs="Times New Roman"/>
          <w:sz w:val="28"/>
          <w:szCs w:val="28"/>
        </w:rPr>
        <w:t>плитка, ровное дорожное покрытие, парковочные места для инвалидов, контрастная маркировка стеклянных  дверей и дверных ручек, информационные таблички шрифтом Брайля,  кнопк</w:t>
      </w:r>
      <w:r w:rsidR="00EB22C3" w:rsidRPr="00E10BA9">
        <w:rPr>
          <w:rFonts w:ascii="Times New Roman" w:hAnsi="Times New Roman" w:cs="Times New Roman"/>
          <w:sz w:val="28"/>
          <w:szCs w:val="28"/>
        </w:rPr>
        <w:t>и вызова медицинского персонала, обустроен</w:t>
      </w:r>
      <w:r w:rsidRPr="00E10BA9">
        <w:rPr>
          <w:rFonts w:ascii="Times New Roman" w:hAnsi="Times New Roman" w:cs="Times New Roman"/>
          <w:sz w:val="28"/>
          <w:szCs w:val="28"/>
        </w:rPr>
        <w:t xml:space="preserve"> санузла</w:t>
      </w:r>
      <w:r w:rsidR="00EB22C3" w:rsidRPr="00E10BA9">
        <w:rPr>
          <w:rFonts w:ascii="Times New Roman" w:hAnsi="Times New Roman" w:cs="Times New Roman"/>
          <w:sz w:val="28"/>
          <w:szCs w:val="28"/>
        </w:rPr>
        <w:t xml:space="preserve"> для инвалидов</w:t>
      </w:r>
      <w:r w:rsidRPr="00E10BA9">
        <w:rPr>
          <w:rFonts w:ascii="Times New Roman" w:hAnsi="Times New Roman" w:cs="Times New Roman"/>
          <w:sz w:val="28"/>
          <w:szCs w:val="28"/>
        </w:rPr>
        <w:t xml:space="preserve">, </w:t>
      </w:r>
      <w:r w:rsidR="00EB22C3" w:rsidRPr="00E10BA9">
        <w:rPr>
          <w:rFonts w:ascii="Times New Roman" w:hAnsi="Times New Roman" w:cs="Times New Roman"/>
          <w:sz w:val="28"/>
          <w:szCs w:val="28"/>
        </w:rPr>
        <w:t>на каждом этаже расположены мнемосхемы</w:t>
      </w:r>
      <w:r w:rsidRPr="00E10BA9">
        <w:rPr>
          <w:rFonts w:ascii="Times New Roman" w:hAnsi="Times New Roman" w:cs="Times New Roman"/>
          <w:sz w:val="28"/>
          <w:szCs w:val="28"/>
        </w:rPr>
        <w:t xml:space="preserve">, </w:t>
      </w:r>
      <w:r w:rsidR="00EB22C3" w:rsidRPr="00E10BA9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E10BA9">
        <w:rPr>
          <w:rFonts w:ascii="Times New Roman" w:hAnsi="Times New Roman" w:cs="Times New Roman"/>
          <w:sz w:val="28"/>
          <w:szCs w:val="28"/>
        </w:rPr>
        <w:t>тактильные напольные предупреждающие указатели внутри здания, на лестнице, пластины с рельефным номером этажа и</w:t>
      </w:r>
      <w:proofErr w:type="gramEnd"/>
      <w:r w:rsidRPr="00E10BA9">
        <w:rPr>
          <w:rFonts w:ascii="Times New Roman" w:hAnsi="Times New Roman" w:cs="Times New Roman"/>
          <w:sz w:val="28"/>
          <w:szCs w:val="28"/>
        </w:rPr>
        <w:t xml:space="preserve"> шрифтом Брайля  на лестничных пролетах и перилах. </w:t>
      </w:r>
      <w:r w:rsidR="00EB22C3" w:rsidRPr="00E10BA9">
        <w:rPr>
          <w:rFonts w:ascii="Times New Roman" w:hAnsi="Times New Roman" w:cs="Times New Roman"/>
          <w:sz w:val="28"/>
          <w:szCs w:val="28"/>
        </w:rPr>
        <w:t xml:space="preserve">Входные группы </w:t>
      </w:r>
      <w:r w:rsidR="00927447">
        <w:rPr>
          <w:rFonts w:ascii="Times New Roman" w:hAnsi="Times New Roman" w:cs="Times New Roman"/>
          <w:sz w:val="28"/>
          <w:szCs w:val="28"/>
        </w:rPr>
        <w:t>учреждений здравоохранения Борисовского района</w:t>
      </w:r>
      <w:r w:rsidR="00EB22C3" w:rsidRPr="00E10BA9">
        <w:rPr>
          <w:rFonts w:ascii="Times New Roman" w:hAnsi="Times New Roman" w:cs="Times New Roman"/>
          <w:sz w:val="28"/>
          <w:szCs w:val="28"/>
        </w:rPr>
        <w:t xml:space="preserve"> оборудованы пандусами</w:t>
      </w:r>
      <w:r w:rsidR="00E10BA9">
        <w:rPr>
          <w:rFonts w:ascii="Times New Roman" w:hAnsi="Times New Roman" w:cs="Times New Roman"/>
          <w:sz w:val="28"/>
          <w:szCs w:val="28"/>
        </w:rPr>
        <w:t xml:space="preserve"> и сп</w:t>
      </w:r>
      <w:r w:rsidR="00D97FB5">
        <w:rPr>
          <w:rFonts w:ascii="Times New Roman" w:hAnsi="Times New Roman" w:cs="Times New Roman"/>
          <w:sz w:val="28"/>
          <w:szCs w:val="28"/>
        </w:rPr>
        <w:t>е</w:t>
      </w:r>
      <w:r w:rsidR="00E10BA9">
        <w:rPr>
          <w:rFonts w:ascii="Times New Roman" w:hAnsi="Times New Roman" w:cs="Times New Roman"/>
          <w:sz w:val="28"/>
          <w:szCs w:val="28"/>
        </w:rPr>
        <w:t>циальными поручнями</w:t>
      </w:r>
      <w:r w:rsidR="00EB22C3" w:rsidRPr="00E10BA9">
        <w:rPr>
          <w:rFonts w:ascii="Times New Roman" w:hAnsi="Times New Roman" w:cs="Times New Roman"/>
          <w:sz w:val="28"/>
          <w:szCs w:val="28"/>
        </w:rPr>
        <w:t>, имеются кнопки вызова медицинского персонала.</w:t>
      </w:r>
    </w:p>
    <w:p w:rsidR="00EB22C3" w:rsidRPr="00DD2B9F" w:rsidRDefault="00EB22C3" w:rsidP="00E10BA9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DD2B9F">
        <w:rPr>
          <w:rFonts w:ascii="Times New Roman" w:hAnsi="Times New Roman" w:cs="Times New Roman"/>
          <w:sz w:val="40"/>
          <w:szCs w:val="40"/>
        </w:rPr>
        <w:t xml:space="preserve">День инвалидов не является праздничным днем, а служит нам напоминанием о том, что рядом с нами живут люди с ограниченными возможностями, которые нуждаются в нашей </w:t>
      </w:r>
      <w:r w:rsidR="00FB4F25" w:rsidRPr="00DD2B9F">
        <w:rPr>
          <w:rFonts w:ascii="Times New Roman" w:hAnsi="Times New Roman" w:cs="Times New Roman"/>
          <w:sz w:val="40"/>
          <w:szCs w:val="40"/>
        </w:rPr>
        <w:t xml:space="preserve">постоянной </w:t>
      </w:r>
      <w:r w:rsidRPr="00DD2B9F">
        <w:rPr>
          <w:rFonts w:ascii="Times New Roman" w:hAnsi="Times New Roman" w:cs="Times New Roman"/>
          <w:sz w:val="40"/>
          <w:szCs w:val="40"/>
        </w:rPr>
        <w:t>помощи и поддержке.</w:t>
      </w:r>
      <w:r w:rsidR="00E10BA9" w:rsidRPr="00DD2B9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B4F25" w:rsidRPr="00DD2B9F" w:rsidRDefault="00FB4F25" w:rsidP="00E10BA9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DD2B9F">
        <w:rPr>
          <w:rFonts w:ascii="Times New Roman" w:hAnsi="Times New Roman" w:cs="Times New Roman"/>
          <w:sz w:val="40"/>
          <w:szCs w:val="40"/>
        </w:rPr>
        <w:t xml:space="preserve">Помогая людям с ограниченными возможностями, мы сможем сделать наш мир добрее и лучше! </w:t>
      </w:r>
    </w:p>
    <w:p w:rsidR="002A18F2" w:rsidRDefault="002A18F2" w:rsidP="00E10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FB5" w:rsidRDefault="00DD2B9F" w:rsidP="00D97F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465C4B" wp14:editId="034F4B15">
            <wp:simplePos x="0" y="0"/>
            <wp:positionH relativeFrom="column">
              <wp:posOffset>-381000</wp:posOffset>
            </wp:positionH>
            <wp:positionV relativeFrom="paragraph">
              <wp:posOffset>318135</wp:posOffset>
            </wp:positionV>
            <wp:extent cx="7372350" cy="4674235"/>
            <wp:effectExtent l="0" t="0" r="0" b="0"/>
            <wp:wrapTight wrapText="bothSides">
              <wp:wrapPolygon edited="0">
                <wp:start x="0" y="0"/>
                <wp:lineTo x="0" y="21480"/>
                <wp:lineTo x="21544" y="21480"/>
                <wp:lineTo x="21544" y="0"/>
                <wp:lineTo x="0" y="0"/>
              </wp:wrapPolygon>
            </wp:wrapTight>
            <wp:docPr id="1" name="Рисунок 1" descr="C:\Users\ksenzova\Desktop\День ивалидов\7422_dostupnaya_sreda_vizualizatciya_itog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enzova\Desktop\День ивалидов\7422_dostupnaya_sreda_vizualizatciya_itog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5">
        <w:rPr>
          <w:rFonts w:ascii="Times New Roman" w:hAnsi="Times New Roman" w:cs="Times New Roman"/>
          <w:sz w:val="28"/>
          <w:szCs w:val="28"/>
        </w:rPr>
        <w:t xml:space="preserve">Врач общей практики (заведующий) поликлиники № 2  Инна Сергеевна </w:t>
      </w:r>
      <w:proofErr w:type="spellStart"/>
      <w:r w:rsidR="00D97FB5">
        <w:rPr>
          <w:rFonts w:ascii="Times New Roman" w:hAnsi="Times New Roman" w:cs="Times New Roman"/>
          <w:sz w:val="28"/>
          <w:szCs w:val="28"/>
        </w:rPr>
        <w:t>Слычко</w:t>
      </w:r>
      <w:proofErr w:type="spellEnd"/>
    </w:p>
    <w:p w:rsidR="002A18F2" w:rsidRPr="00E10BA9" w:rsidRDefault="002A18F2" w:rsidP="00D97FB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A18F2" w:rsidRPr="00E10BA9" w:rsidSect="00983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CB"/>
    <w:rsid w:val="002A18F2"/>
    <w:rsid w:val="003440CB"/>
    <w:rsid w:val="003A2E76"/>
    <w:rsid w:val="00533387"/>
    <w:rsid w:val="00552F52"/>
    <w:rsid w:val="006F1FFB"/>
    <w:rsid w:val="008F04A0"/>
    <w:rsid w:val="0091726C"/>
    <w:rsid w:val="00927447"/>
    <w:rsid w:val="00983620"/>
    <w:rsid w:val="009A0796"/>
    <w:rsid w:val="00D97FB5"/>
    <w:rsid w:val="00DD2B9F"/>
    <w:rsid w:val="00E10BA9"/>
    <w:rsid w:val="00EB22C3"/>
    <w:rsid w:val="00FB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Ксензова</cp:lastModifiedBy>
  <cp:revision>9</cp:revision>
  <cp:lastPrinted>2023-11-29T06:15:00Z</cp:lastPrinted>
  <dcterms:created xsi:type="dcterms:W3CDTF">2023-11-24T06:07:00Z</dcterms:created>
  <dcterms:modified xsi:type="dcterms:W3CDTF">2023-11-29T06:15:00Z</dcterms:modified>
</cp:coreProperties>
</file>